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C117B" w:rsidP="00581D28">
            <w:pPr>
              <w:rPr>
                <w:szCs w:val="18"/>
              </w:rPr>
            </w:pPr>
            <w:r>
              <w:rPr>
                <w:szCs w:val="18"/>
              </w:rPr>
              <w:t>December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DA5B4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Monday</w:t>
            </w:r>
          </w:p>
          <w:p w:rsidR="000D74EE" w:rsidRPr="00BC3252" w:rsidRDefault="00700965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23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70096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24</w:t>
            </w:r>
            <w:r w:rsidR="00DA5B4E">
              <w:rPr>
                <w:szCs w:val="18"/>
              </w:rPr>
              <w:t xml:space="preserve"> </w:t>
            </w:r>
            <w:r w:rsidR="00BE30CF">
              <w:rPr>
                <w:szCs w:val="18"/>
              </w:rPr>
              <w:t>NELA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700965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Dr. Peel and Williams</w:t>
            </w: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70096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25</w:t>
            </w:r>
            <w:r w:rsidR="003C6E35">
              <w:rPr>
                <w:szCs w:val="18"/>
              </w:rPr>
              <w:t xml:space="preserve">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70096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Quality Teaching and Learning training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700965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26</w:t>
            </w:r>
            <w:r w:rsidR="00DA5B4E">
              <w:rPr>
                <w:szCs w:val="18"/>
              </w:rPr>
              <w:t xml:space="preserve"> </w:t>
            </w:r>
            <w:r w:rsidR="003C6E35">
              <w:rPr>
                <w:szCs w:val="18"/>
              </w:rPr>
              <w:t>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70096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4</w:t>
            </w:r>
            <w:r w:rsidRPr="00700965">
              <w:rPr>
                <w:szCs w:val="18"/>
                <w:vertAlign w:val="superscript"/>
              </w:rPr>
              <w:t>th</w:t>
            </w:r>
            <w:r>
              <w:rPr>
                <w:szCs w:val="18"/>
              </w:rPr>
              <w:t xml:space="preserve"> grade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700965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27</w:t>
            </w:r>
            <w:r w:rsidR="003C6E35">
              <w:rPr>
                <w:szCs w:val="18"/>
              </w:rPr>
              <w:t xml:space="preserve"> Hollister</w:t>
            </w:r>
          </w:p>
        </w:tc>
        <w:tc>
          <w:tcPr>
            <w:tcW w:w="1470" w:type="dxa"/>
          </w:tcPr>
          <w:p w:rsidR="000D74EE" w:rsidRPr="00BC3252" w:rsidRDefault="003C6E3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Kindergarten</w:t>
            </w: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DA5B4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4</w:t>
            </w:r>
            <w:r w:rsidRPr="00DA5B4E">
              <w:rPr>
                <w:szCs w:val="18"/>
                <w:vertAlign w:val="superscript"/>
              </w:rPr>
              <w:t>th</w:t>
            </w:r>
            <w:r w:rsidR="00700965">
              <w:rPr>
                <w:szCs w:val="18"/>
              </w:rPr>
              <w:t xml:space="preserve"> grade post </w:t>
            </w:r>
            <w:r>
              <w:rPr>
                <w:szCs w:val="18"/>
              </w:rPr>
              <w:t>conference</w:t>
            </w:r>
          </w:p>
        </w:tc>
        <w:tc>
          <w:tcPr>
            <w:tcW w:w="1335" w:type="dxa"/>
          </w:tcPr>
          <w:p w:rsidR="000D74EE" w:rsidRPr="00BC3252" w:rsidRDefault="00BE30CF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Meeting with Principal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3C6E35" w:rsidP="00700965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Spent time teaching in K classroom/</w:t>
            </w:r>
            <w:r w:rsidR="00700965">
              <w:rPr>
                <w:szCs w:val="18"/>
              </w:rPr>
              <w:t>taking data</w:t>
            </w:r>
          </w:p>
        </w:tc>
      </w:tr>
    </w:tbl>
    <w:p w:rsidR="00B44FC7" w:rsidRDefault="00B44FC7" w:rsidP="00F645D7"/>
    <w:p w:rsidR="00E67324" w:rsidRPr="0048063E" w:rsidRDefault="000D74EE" w:rsidP="00700965">
      <w:r>
        <w:t>*</w:t>
      </w:r>
      <w:r w:rsidRPr="00B7694F">
        <w:t xml:space="preserve">Reflection on this weekly log (include feedback from coach and </w:t>
      </w:r>
      <w:r w:rsidR="00B44FC7">
        <w:t>mentor</w:t>
      </w:r>
      <w:r w:rsidR="00DA5B4E">
        <w:t xml:space="preserve">):  </w:t>
      </w:r>
    </w:p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20B10"/>
    <w:rsid w:val="00266853"/>
    <w:rsid w:val="002B113A"/>
    <w:rsid w:val="002D008F"/>
    <w:rsid w:val="002D7509"/>
    <w:rsid w:val="00341C14"/>
    <w:rsid w:val="00362FB4"/>
    <w:rsid w:val="0036404D"/>
    <w:rsid w:val="003B36B5"/>
    <w:rsid w:val="003C3DC4"/>
    <w:rsid w:val="003C6E35"/>
    <w:rsid w:val="003F715F"/>
    <w:rsid w:val="0048063E"/>
    <w:rsid w:val="004E3A46"/>
    <w:rsid w:val="00581D28"/>
    <w:rsid w:val="00610B02"/>
    <w:rsid w:val="00652F93"/>
    <w:rsid w:val="00671A43"/>
    <w:rsid w:val="00700965"/>
    <w:rsid w:val="00764A11"/>
    <w:rsid w:val="007E59C0"/>
    <w:rsid w:val="00856658"/>
    <w:rsid w:val="00927DAC"/>
    <w:rsid w:val="009828A3"/>
    <w:rsid w:val="0099642D"/>
    <w:rsid w:val="00AC48F3"/>
    <w:rsid w:val="00B44FC7"/>
    <w:rsid w:val="00B47007"/>
    <w:rsid w:val="00BD79AD"/>
    <w:rsid w:val="00BE30CF"/>
    <w:rsid w:val="00C11F7B"/>
    <w:rsid w:val="00C403FE"/>
    <w:rsid w:val="00CC739B"/>
    <w:rsid w:val="00CD537B"/>
    <w:rsid w:val="00CE7EEE"/>
    <w:rsid w:val="00CF563F"/>
    <w:rsid w:val="00D30FEA"/>
    <w:rsid w:val="00DA5B4E"/>
    <w:rsid w:val="00DD7DE7"/>
    <w:rsid w:val="00DF0C00"/>
    <w:rsid w:val="00DF0C5B"/>
    <w:rsid w:val="00E05B9D"/>
    <w:rsid w:val="00E67324"/>
    <w:rsid w:val="00E802D9"/>
    <w:rsid w:val="00EE5614"/>
    <w:rsid w:val="00F645D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A6C4C-9D77-2544-A42D-44AE9214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1002</Characters>
  <Application>Microsoft Macintosh Word</Application>
  <DocSecurity>0</DocSecurity>
  <Lines>8</Lines>
  <Paragraphs>2</Paragraphs>
  <ScaleCrop>false</ScaleCrop>
  <Company>NCSU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4</cp:revision>
  <dcterms:created xsi:type="dcterms:W3CDTF">2012-01-20T20:10:00Z</dcterms:created>
  <dcterms:modified xsi:type="dcterms:W3CDTF">2012-01-27T14:58:00Z</dcterms:modified>
</cp:coreProperties>
</file>